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6F" w:rsidRPr="00597F5A" w:rsidRDefault="000C2596" w:rsidP="00275266">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0"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lastRenderedPageBreak/>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lastRenderedPageBreak/>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481A01">
        <w:rPr>
          <w:u w:val="single"/>
          <w:lang w:val="en-IE"/>
        </w:rPr>
        <w:t xml:space="preserve">6 </w:t>
      </w:r>
      <w:r w:rsidRPr="00DC6047">
        <w:rPr>
          <w:u w:val="single"/>
          <w:lang w:val="en-IE"/>
        </w:rPr>
        <w:t>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lastRenderedPageBreak/>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lastRenderedPageBreak/>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lastRenderedPageBreak/>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lastRenderedPageBreak/>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have 9</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lastRenderedPageBreak/>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lastRenderedPageBreak/>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lastRenderedPageBreak/>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 xml:space="preserve">iers.  </w:t>
      </w:r>
      <w:r w:rsidR="00383484" w:rsidRPr="00C83B0C">
        <w:rPr>
          <w:i/>
          <w:sz w:val="18"/>
          <w:szCs w:val="18"/>
        </w:rPr>
        <w:t>Therefore,</w:t>
      </w:r>
      <w:r w:rsidR="009D0F3F" w:rsidRPr="00C83B0C">
        <w:rPr>
          <w:i/>
          <w:sz w:val="18"/>
          <w:szCs w:val="18"/>
        </w:rPr>
        <w:t xml:space="preserve"> we recommend</w:t>
      </w:r>
      <w:r w:rsidRPr="00C83B0C">
        <w:rPr>
          <w:i/>
          <w:sz w:val="18"/>
          <w:szCs w:val="18"/>
        </w:rPr>
        <w:t xml:space="preserve"> that you adhere to best business practice and get three quotes as well as carry out due diligence before </w:t>
      </w:r>
      <w:r w:rsidRPr="00C83B0C">
        <w:rPr>
          <w:i/>
          <w:sz w:val="18"/>
          <w:szCs w:val="18"/>
        </w:rPr>
        <w:lastRenderedPageBreak/>
        <w:t>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 xml:space="preserve">use a blank page to complete the remaining text, starting with the name of the section you are </w:t>
      </w:r>
      <w:r w:rsidR="00383484" w:rsidRPr="00C83B0C">
        <w:rPr>
          <w:i/>
          <w:sz w:val="18"/>
          <w:szCs w:val="18"/>
        </w:rPr>
        <w:t>completing, e.g.</w:t>
      </w:r>
      <w:r w:rsidRPr="00C83B0C">
        <w:rPr>
          <w:i/>
          <w:sz w:val="18"/>
          <w:szCs w:val="18"/>
        </w:rPr>
        <w:t xml:space="preserve">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w:t>
      </w:r>
      <w:bookmarkStart w:id="0" w:name="_GoBack"/>
      <w:bookmarkEnd w:id="0"/>
      <w:r w:rsidRPr="00600048">
        <w:rPr>
          <w:b/>
        </w:rPr>
        <w:t xml:space="preserve">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4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lastRenderedPageBreak/>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lastRenderedPageBreak/>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lastRenderedPageBreak/>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lastRenderedPageBreak/>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8pt" o:ole="">
                  <v:imagedata r:id="rId14" o:title=""/>
                </v:shape>
                <w:control r:id="rId15"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4pt;height:23.4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6pt" o:ole="">
                  <v:imagedata r:id="rId18" o:title=""/>
                </v:shape>
                <w:control r:id="rId19"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4pt;height:23.4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4pt;height:23.4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4pt;height:23.4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4pt;height:23.4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4pt;height:23.4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4pt;height:23.4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4pt;height:23.4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lastRenderedPageBreak/>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4pt;height:23.4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4pt;height:23.4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4pt;height:23.4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4pt;height:23.4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4pt;height:23.4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6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4pt;height:23.4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lastRenderedPageBreak/>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2.8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2.8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2.8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2.8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2.8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2.8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lastRenderedPageBreak/>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2.8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2.8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2.8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2.8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2.8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2.8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2.8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2.8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19.8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481A01"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[Iagree]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lastRenderedPageBreak/>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lastRenderedPageBreak/>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383484"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481A01"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2857"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A92C"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Pr="004E41A3" w:rsidRDefault="00481A01"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w:t>
      </w:r>
      <w:r w:rsidR="00481A01">
        <w:t>6</w:t>
      </w:r>
      <w:r>
        <w:t xml:space="preserve"> months if unregistered (e.g. sole trader)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481A01">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383484">
                            <w:rPr>
                              <w:rFonts w:ascii="Source Sans Pro" w:hAnsi="Source Sans Pro" w:cs="Open Sans"/>
                              <w:b/>
                              <w:noProof/>
                              <w:color w:val="FFFFFF"/>
                              <w:sz w:val="40"/>
                              <w:szCs w:val="40"/>
                            </w:rPr>
                            <w:t>7</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383484">
                      <w:rPr>
                        <w:rFonts w:ascii="Source Sans Pro" w:hAnsi="Source Sans Pro" w:cs="Open Sans"/>
                        <w:b/>
                        <w:noProof/>
                        <w:color w:val="FFFFFF"/>
                        <w:sz w:val="40"/>
                        <w:szCs w:val="40"/>
                      </w:rPr>
                      <w:t>7</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5B26"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5769"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3484"/>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1A01"/>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5ED11E-C434-4631-87CE-5691E3AA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jpeg"/><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8.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AED4-76E3-46AE-9099-6EF94116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3986</Words>
  <Characters>22721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Angie Malone</cp:lastModifiedBy>
  <cp:revision>2</cp:revision>
  <cp:lastPrinted>2015-04-08T09:52:00Z</cp:lastPrinted>
  <dcterms:created xsi:type="dcterms:W3CDTF">2019-03-19T09:19:00Z</dcterms:created>
  <dcterms:modified xsi:type="dcterms:W3CDTF">2019-03-19T09:19:00Z</dcterms:modified>
</cp:coreProperties>
</file>